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186B1" w14:textId="77777777" w:rsidR="000A755B" w:rsidRPr="000A755B" w:rsidRDefault="000A755B" w:rsidP="000A755B">
      <w:pPr>
        <w:spacing w:after="0" w:line="240" w:lineRule="auto"/>
        <w:rPr>
          <w:rFonts w:ascii="Arial" w:eastAsia="Times New Roman" w:hAnsi="Arial" w:cs="Arial"/>
          <w:color w:val="222222"/>
          <w:sz w:val="20"/>
          <w:szCs w:val="20"/>
        </w:rPr>
      </w:pPr>
      <w:r w:rsidRPr="000A755B">
        <w:rPr>
          <w:rFonts w:ascii="&amp;quot" w:eastAsia="Times New Roman" w:hAnsi="&amp;quot" w:cs="Arial"/>
          <w:b/>
          <w:bCs/>
          <w:color w:val="222222"/>
          <w:sz w:val="28"/>
          <w:szCs w:val="28"/>
          <w:u w:val="single"/>
        </w:rPr>
        <w:t>June 8, 2020 Wyandot County Public Health COVID-19 Update:</w:t>
      </w:r>
    </w:p>
    <w:p w14:paraId="7988E4ED" w14:textId="77777777" w:rsidR="000A755B" w:rsidRPr="000A755B" w:rsidRDefault="000A755B" w:rsidP="000A755B">
      <w:pPr>
        <w:spacing w:after="0" w:line="240" w:lineRule="auto"/>
        <w:rPr>
          <w:rFonts w:ascii="Arial" w:eastAsia="Times New Roman" w:hAnsi="Arial" w:cs="Arial"/>
          <w:color w:val="222222"/>
          <w:sz w:val="20"/>
          <w:szCs w:val="20"/>
        </w:rPr>
      </w:pPr>
      <w:r w:rsidRPr="000A755B">
        <w:rPr>
          <w:rFonts w:ascii="&amp;quot" w:eastAsia="Times New Roman" w:hAnsi="&amp;quot" w:cs="Arial"/>
          <w:b/>
          <w:bCs/>
          <w:color w:val="222222"/>
          <w:sz w:val="28"/>
          <w:szCs w:val="28"/>
        </w:rPr>
        <w:t> </w:t>
      </w:r>
    </w:p>
    <w:p w14:paraId="13C353E2" w14:textId="77777777" w:rsidR="000A755B" w:rsidRPr="000A755B" w:rsidRDefault="000A755B" w:rsidP="000A755B">
      <w:pPr>
        <w:spacing w:after="0" w:line="240" w:lineRule="auto"/>
        <w:rPr>
          <w:rFonts w:ascii="Arial" w:eastAsia="Times New Roman" w:hAnsi="Arial" w:cs="Arial"/>
          <w:color w:val="222222"/>
          <w:sz w:val="20"/>
          <w:szCs w:val="20"/>
        </w:rPr>
      </w:pPr>
      <w:r w:rsidRPr="000A755B">
        <w:rPr>
          <w:rFonts w:ascii="&amp;quot" w:eastAsia="Times New Roman" w:hAnsi="&amp;quot" w:cs="Arial"/>
          <w:color w:val="222222"/>
          <w:sz w:val="28"/>
          <w:szCs w:val="28"/>
        </w:rPr>
        <w:t xml:space="preserve">Today we are reporting a total of 48 coronavirus cases. This includes 42 lab confirmed cases and 6 probable cases in Wyandot County.  Two patients are currently hospitalized.  Of the reported individuals, there have been 2 deaths and 39 recoveries.  Do not rely on the number of positive tests to determine when you need to protect yourself.  </w:t>
      </w:r>
      <w:r w:rsidRPr="000A755B">
        <w:rPr>
          <w:rFonts w:ascii="&amp;quot" w:eastAsia="Times New Roman" w:hAnsi="&amp;quot" w:cs="Arial"/>
          <w:b/>
          <w:bCs/>
          <w:color w:val="222222"/>
          <w:sz w:val="28"/>
          <w:szCs w:val="28"/>
        </w:rPr>
        <w:t>Please continue to practice social distancing, wear face coverings in public, and self-quarantine when possible</w:t>
      </w:r>
      <w:r w:rsidRPr="000A755B">
        <w:rPr>
          <w:rFonts w:ascii="&amp;quot" w:eastAsia="Times New Roman" w:hAnsi="&amp;quot" w:cs="Arial"/>
          <w:color w:val="222222"/>
          <w:sz w:val="28"/>
          <w:szCs w:val="28"/>
        </w:rPr>
        <w:t xml:space="preserve">. </w:t>
      </w:r>
      <w:r w:rsidRPr="000A755B">
        <w:rPr>
          <w:rFonts w:ascii="&amp;quot" w:eastAsia="Times New Roman" w:hAnsi="&amp;quot" w:cs="Arial"/>
          <w:b/>
          <w:bCs/>
          <w:color w:val="222222"/>
          <w:sz w:val="28"/>
          <w:szCs w:val="28"/>
        </w:rPr>
        <w:t> </w:t>
      </w:r>
    </w:p>
    <w:p w14:paraId="4775BB46" w14:textId="77777777" w:rsidR="000A755B" w:rsidRPr="000A755B" w:rsidRDefault="000A755B" w:rsidP="000A755B">
      <w:pPr>
        <w:spacing w:after="0" w:line="240" w:lineRule="auto"/>
        <w:rPr>
          <w:rFonts w:ascii="Arial" w:eastAsia="Times New Roman" w:hAnsi="Arial" w:cs="Arial"/>
          <w:color w:val="222222"/>
          <w:sz w:val="20"/>
          <w:szCs w:val="20"/>
        </w:rPr>
      </w:pPr>
      <w:r w:rsidRPr="000A755B">
        <w:rPr>
          <w:rFonts w:ascii="&amp;quot" w:eastAsia="Times New Roman" w:hAnsi="&amp;quot" w:cs="Arial"/>
          <w:b/>
          <w:bCs/>
          <w:color w:val="222222"/>
          <w:sz w:val="28"/>
          <w:szCs w:val="28"/>
        </w:rPr>
        <w:t> </w:t>
      </w:r>
    </w:p>
    <w:p w14:paraId="0A9E52C9" w14:textId="77777777" w:rsidR="000A755B" w:rsidRPr="000A755B" w:rsidRDefault="000A755B" w:rsidP="000A755B">
      <w:pPr>
        <w:spacing w:after="0" w:line="240" w:lineRule="auto"/>
        <w:rPr>
          <w:rFonts w:ascii="Arial" w:eastAsia="Times New Roman" w:hAnsi="Arial" w:cs="Arial"/>
          <w:color w:val="222222"/>
          <w:sz w:val="20"/>
          <w:szCs w:val="20"/>
        </w:rPr>
      </w:pPr>
      <w:r w:rsidRPr="000A755B">
        <w:rPr>
          <w:rFonts w:ascii="&amp;quot" w:eastAsia="Times New Roman" w:hAnsi="&amp;quot" w:cs="Arial"/>
          <w:color w:val="222222"/>
          <w:sz w:val="28"/>
          <w:szCs w:val="28"/>
        </w:rPr>
        <w:t> </w:t>
      </w:r>
    </w:p>
    <w:p w14:paraId="76DAA123" w14:textId="77777777" w:rsidR="000A755B" w:rsidRPr="000A755B" w:rsidRDefault="000A755B" w:rsidP="000A755B">
      <w:pPr>
        <w:spacing w:after="0" w:line="240" w:lineRule="auto"/>
        <w:rPr>
          <w:rFonts w:ascii="Arial" w:eastAsia="Times New Roman" w:hAnsi="Arial" w:cs="Arial"/>
          <w:color w:val="222222"/>
          <w:sz w:val="20"/>
          <w:szCs w:val="20"/>
        </w:rPr>
      </w:pPr>
      <w:r w:rsidRPr="000A755B">
        <w:rPr>
          <w:rFonts w:ascii="&amp;quot" w:eastAsia="Times New Roman" w:hAnsi="&amp;quot" w:cs="Arial"/>
          <w:color w:val="222222"/>
          <w:sz w:val="28"/>
          <w:szCs w:val="28"/>
        </w:rPr>
        <w:t xml:space="preserve">As of 2:00 PM Monday, the Ohio Department of Health has reported 38,837 confirmed and probable cases, 6,550 hospitalizations, and 2,404 deaths in Ohio.  For additional statewide case information, download the COVID Summary data spreadsheet here:  </w:t>
      </w:r>
      <w:hyperlink r:id="rId4" w:tgtFrame="_blank" w:history="1">
        <w:r w:rsidRPr="000A755B">
          <w:rPr>
            <w:rFonts w:ascii="&amp;quot" w:eastAsia="Times New Roman" w:hAnsi="&amp;quot" w:cs="Arial"/>
            <w:color w:val="1155CC"/>
            <w:sz w:val="28"/>
            <w:szCs w:val="28"/>
            <w:u w:val="single"/>
          </w:rPr>
          <w:t>https://coronavirus.ohio.gov/static/COVIDSummaryData.csv</w:t>
        </w:r>
      </w:hyperlink>
    </w:p>
    <w:p w14:paraId="3C64BDCA" w14:textId="77777777" w:rsidR="000A755B" w:rsidRPr="000A755B" w:rsidRDefault="000A755B" w:rsidP="000A755B">
      <w:pPr>
        <w:spacing w:after="0" w:line="240" w:lineRule="auto"/>
        <w:rPr>
          <w:rFonts w:ascii="Arial" w:eastAsia="Times New Roman" w:hAnsi="Arial" w:cs="Arial"/>
          <w:color w:val="222222"/>
          <w:sz w:val="20"/>
          <w:szCs w:val="20"/>
        </w:rPr>
      </w:pPr>
    </w:p>
    <w:p w14:paraId="7FD1D4CE" w14:textId="77777777" w:rsidR="000A755B" w:rsidRPr="000A755B" w:rsidRDefault="000A755B" w:rsidP="000A755B">
      <w:pPr>
        <w:spacing w:after="0" w:line="240" w:lineRule="auto"/>
        <w:rPr>
          <w:rFonts w:ascii="Arial" w:eastAsia="Times New Roman" w:hAnsi="Arial" w:cs="Arial"/>
          <w:color w:val="222222"/>
          <w:sz w:val="20"/>
          <w:szCs w:val="20"/>
        </w:rPr>
      </w:pPr>
      <w:r w:rsidRPr="000A755B">
        <w:rPr>
          <w:rFonts w:ascii="&amp;quot" w:eastAsia="Times New Roman" w:hAnsi="&amp;quot" w:cs="Arial"/>
          <w:color w:val="222222"/>
          <w:sz w:val="28"/>
          <w:szCs w:val="28"/>
        </w:rPr>
        <w:t> </w:t>
      </w:r>
    </w:p>
    <w:p w14:paraId="2FDDEEA7" w14:textId="77777777" w:rsidR="000A755B" w:rsidRPr="000A755B" w:rsidRDefault="000A755B" w:rsidP="000A755B">
      <w:pPr>
        <w:spacing w:after="0" w:line="240" w:lineRule="auto"/>
        <w:rPr>
          <w:rFonts w:ascii="Arial" w:eastAsia="Times New Roman" w:hAnsi="Arial" w:cs="Arial"/>
          <w:color w:val="222222"/>
          <w:sz w:val="20"/>
          <w:szCs w:val="20"/>
        </w:rPr>
      </w:pPr>
      <w:r w:rsidRPr="000A755B">
        <w:rPr>
          <w:rFonts w:ascii="&amp;quot" w:eastAsia="Times New Roman" w:hAnsi="&amp;quot" w:cs="Arial"/>
          <w:color w:val="222222"/>
          <w:sz w:val="28"/>
          <w:szCs w:val="28"/>
        </w:rPr>
        <w:t xml:space="preserve">The Ohio Department of Health has created the following dashboard which will provide you with both local and regional data: </w:t>
      </w:r>
      <w:hyperlink r:id="rId5" w:tgtFrame="_blank" w:history="1">
        <w:r w:rsidRPr="000A755B">
          <w:rPr>
            <w:rFonts w:ascii="&amp;quot" w:eastAsia="Times New Roman" w:hAnsi="&amp;quot" w:cs="Arial"/>
            <w:color w:val="1155CC"/>
            <w:sz w:val="28"/>
            <w:szCs w:val="28"/>
            <w:u w:val="single"/>
          </w:rPr>
          <w:t>https://coronavirus.ohio.gov/wps/portal/gov/covid-19/home/dashboard</w:t>
        </w:r>
      </w:hyperlink>
      <w:r w:rsidRPr="000A755B">
        <w:rPr>
          <w:rFonts w:ascii="&amp;quot" w:eastAsia="Times New Roman" w:hAnsi="&amp;quot" w:cs="Arial"/>
          <w:color w:val="4A4A4A"/>
          <w:sz w:val="28"/>
          <w:szCs w:val="28"/>
        </w:rPr>
        <w:t xml:space="preserve">  </w:t>
      </w:r>
    </w:p>
    <w:p w14:paraId="70195468" w14:textId="77777777" w:rsidR="000A755B" w:rsidRPr="000A755B" w:rsidRDefault="000A755B" w:rsidP="000A755B">
      <w:pPr>
        <w:spacing w:after="0" w:line="240" w:lineRule="auto"/>
        <w:rPr>
          <w:rFonts w:ascii="Arial" w:eastAsia="Times New Roman" w:hAnsi="Arial" w:cs="Arial"/>
          <w:color w:val="222222"/>
          <w:sz w:val="20"/>
          <w:szCs w:val="20"/>
        </w:rPr>
      </w:pPr>
      <w:r w:rsidRPr="000A755B">
        <w:rPr>
          <w:rFonts w:ascii="&amp;quot" w:eastAsia="Times New Roman" w:hAnsi="&amp;quot" w:cs="Arial"/>
          <w:color w:val="222222"/>
          <w:sz w:val="28"/>
          <w:szCs w:val="28"/>
        </w:rPr>
        <w:t> </w:t>
      </w:r>
    </w:p>
    <w:p w14:paraId="16C80E86" w14:textId="77777777" w:rsidR="000A755B" w:rsidRPr="000A755B" w:rsidRDefault="000A755B" w:rsidP="000A755B">
      <w:pPr>
        <w:spacing w:after="0" w:line="240" w:lineRule="auto"/>
        <w:rPr>
          <w:rFonts w:ascii="Arial" w:eastAsia="Times New Roman" w:hAnsi="Arial" w:cs="Arial"/>
          <w:color w:val="222222"/>
          <w:sz w:val="20"/>
          <w:szCs w:val="20"/>
        </w:rPr>
      </w:pPr>
      <w:r w:rsidRPr="000A755B">
        <w:rPr>
          <w:rFonts w:ascii="&amp;quot" w:eastAsia="Times New Roman" w:hAnsi="&amp;quot" w:cs="Arial"/>
          <w:color w:val="222222"/>
          <w:sz w:val="28"/>
          <w:szCs w:val="28"/>
        </w:rPr>
        <w:t xml:space="preserve">Responsible Protocols for all businesses: </w:t>
      </w:r>
      <w:hyperlink r:id="rId6" w:tgtFrame="_blank" w:history="1">
        <w:r w:rsidRPr="000A755B">
          <w:rPr>
            <w:rFonts w:ascii="&amp;quot" w:eastAsia="Times New Roman" w:hAnsi="&amp;quot" w:cs="Arial"/>
            <w:color w:val="1155CC"/>
            <w:sz w:val="28"/>
            <w:szCs w:val="28"/>
            <w:u w:val="single"/>
          </w:rPr>
          <w:t>https://coronavirus.ohio.gov/wps/portal/gov/covid-19/responsible-restart-ohio/Responsible-Protocols/</w:t>
        </w:r>
      </w:hyperlink>
    </w:p>
    <w:p w14:paraId="13E1DE29" w14:textId="77777777" w:rsidR="000A755B" w:rsidRPr="000A755B" w:rsidRDefault="000A755B" w:rsidP="000A755B">
      <w:pPr>
        <w:spacing w:after="0" w:line="240" w:lineRule="auto"/>
        <w:rPr>
          <w:rFonts w:ascii="Arial" w:eastAsia="Times New Roman" w:hAnsi="Arial" w:cs="Arial"/>
          <w:color w:val="222222"/>
          <w:sz w:val="20"/>
          <w:szCs w:val="20"/>
        </w:rPr>
      </w:pPr>
      <w:r w:rsidRPr="000A755B">
        <w:rPr>
          <w:rFonts w:ascii="&amp;quot" w:eastAsia="Times New Roman" w:hAnsi="&amp;quot" w:cs="Arial"/>
          <w:color w:val="222222"/>
          <w:sz w:val="28"/>
          <w:szCs w:val="28"/>
        </w:rPr>
        <w:t> </w:t>
      </w:r>
    </w:p>
    <w:p w14:paraId="5B147634" w14:textId="77777777" w:rsidR="000A755B" w:rsidRPr="000A755B" w:rsidRDefault="000A755B" w:rsidP="000A755B">
      <w:pPr>
        <w:spacing w:after="0" w:line="240" w:lineRule="auto"/>
        <w:rPr>
          <w:rFonts w:ascii="Arial" w:eastAsia="Times New Roman" w:hAnsi="Arial" w:cs="Arial"/>
          <w:color w:val="222222"/>
          <w:sz w:val="20"/>
          <w:szCs w:val="20"/>
        </w:rPr>
      </w:pPr>
      <w:r w:rsidRPr="000A755B">
        <w:rPr>
          <w:rFonts w:ascii="&amp;quot" w:eastAsia="Times New Roman" w:hAnsi="&amp;quot" w:cs="Arial"/>
          <w:color w:val="222222"/>
          <w:sz w:val="28"/>
          <w:szCs w:val="28"/>
        </w:rPr>
        <w:t xml:space="preserve">A full list of sector specific operating requirements is available at: </w:t>
      </w:r>
      <w:hyperlink r:id="rId7" w:tgtFrame="_blank" w:history="1">
        <w:r w:rsidRPr="000A755B">
          <w:rPr>
            <w:rFonts w:ascii="&amp;quot" w:eastAsia="Times New Roman" w:hAnsi="&amp;quot" w:cs="Arial"/>
            <w:color w:val="1155CC"/>
            <w:sz w:val="28"/>
            <w:szCs w:val="28"/>
            <w:u w:val="single"/>
          </w:rPr>
          <w:t>https://coronavirus.ohio.gov/wps/portal/gov/covid-19/responsible-restart-ohio/sector-specific-operating-requirements/sector-specific-operating-requirements</w:t>
        </w:r>
      </w:hyperlink>
    </w:p>
    <w:p w14:paraId="3B078248" w14:textId="77777777" w:rsidR="000A755B" w:rsidRPr="000A755B" w:rsidRDefault="000A755B" w:rsidP="000A755B">
      <w:pPr>
        <w:spacing w:after="0" w:line="240" w:lineRule="auto"/>
        <w:rPr>
          <w:rFonts w:ascii="Arial" w:eastAsia="Times New Roman" w:hAnsi="Arial" w:cs="Arial"/>
          <w:color w:val="222222"/>
          <w:sz w:val="20"/>
          <w:szCs w:val="20"/>
        </w:rPr>
      </w:pPr>
      <w:r w:rsidRPr="000A755B">
        <w:rPr>
          <w:rFonts w:ascii="&amp;quot" w:eastAsia="Times New Roman" w:hAnsi="&amp;quot" w:cs="Arial"/>
          <w:color w:val="222222"/>
          <w:sz w:val="28"/>
          <w:szCs w:val="28"/>
        </w:rPr>
        <w:t> </w:t>
      </w:r>
    </w:p>
    <w:p w14:paraId="2A1DD262" w14:textId="77777777" w:rsidR="000A755B" w:rsidRPr="000A755B" w:rsidRDefault="000A755B" w:rsidP="000A755B">
      <w:pPr>
        <w:spacing w:after="0" w:line="240" w:lineRule="auto"/>
        <w:rPr>
          <w:rFonts w:ascii="Arial" w:eastAsia="Times New Roman" w:hAnsi="Arial" w:cs="Arial"/>
          <w:color w:val="222222"/>
          <w:sz w:val="20"/>
          <w:szCs w:val="20"/>
        </w:rPr>
      </w:pPr>
      <w:r w:rsidRPr="000A755B">
        <w:rPr>
          <w:rFonts w:ascii="&amp;quot" w:eastAsia="Times New Roman" w:hAnsi="&amp;quot" w:cs="Arial"/>
          <w:color w:val="222222"/>
          <w:sz w:val="28"/>
          <w:szCs w:val="28"/>
        </w:rPr>
        <w:t xml:space="preserve">As we continue to respond to the COVID-19 outbreak, it is important that we rely on good information. Wyandot County Public Health recommends the following resources:  </w:t>
      </w:r>
    </w:p>
    <w:p w14:paraId="551CC55A" w14:textId="77777777" w:rsidR="000A755B" w:rsidRPr="000A755B" w:rsidRDefault="000A755B" w:rsidP="000A755B">
      <w:pPr>
        <w:spacing w:after="0" w:line="240" w:lineRule="auto"/>
        <w:rPr>
          <w:rFonts w:ascii="Arial" w:eastAsia="Times New Roman" w:hAnsi="Arial" w:cs="Arial"/>
          <w:color w:val="222222"/>
          <w:sz w:val="20"/>
          <w:szCs w:val="20"/>
        </w:rPr>
      </w:pPr>
      <w:r w:rsidRPr="000A755B">
        <w:rPr>
          <w:rFonts w:ascii="&amp;quot" w:eastAsia="Times New Roman" w:hAnsi="&amp;quot" w:cs="Arial"/>
          <w:color w:val="222222"/>
          <w:sz w:val="28"/>
          <w:szCs w:val="28"/>
        </w:rPr>
        <w:t> </w:t>
      </w:r>
    </w:p>
    <w:p w14:paraId="4BCC0009" w14:textId="77777777" w:rsidR="000A755B" w:rsidRPr="000A755B" w:rsidRDefault="000A755B" w:rsidP="000A755B">
      <w:pPr>
        <w:spacing w:after="0" w:line="240" w:lineRule="auto"/>
        <w:rPr>
          <w:rFonts w:ascii="Arial" w:eastAsia="Times New Roman" w:hAnsi="Arial" w:cs="Arial"/>
          <w:color w:val="222222"/>
          <w:sz w:val="20"/>
          <w:szCs w:val="20"/>
        </w:rPr>
      </w:pPr>
      <w:r w:rsidRPr="000A755B">
        <w:rPr>
          <w:rFonts w:ascii="&amp;quot" w:eastAsia="Times New Roman" w:hAnsi="&amp;quot" w:cs="Arial"/>
          <w:color w:val="222222"/>
          <w:sz w:val="28"/>
          <w:szCs w:val="28"/>
        </w:rPr>
        <w:t xml:space="preserve">ODH Information Line (833) 4 ASK ODH </w:t>
      </w:r>
    </w:p>
    <w:p w14:paraId="6C2A3A26" w14:textId="77777777" w:rsidR="000A755B" w:rsidRPr="000A755B" w:rsidRDefault="000A755B" w:rsidP="000A755B">
      <w:pPr>
        <w:spacing w:after="0" w:line="240" w:lineRule="auto"/>
        <w:rPr>
          <w:rFonts w:ascii="Arial" w:eastAsia="Times New Roman" w:hAnsi="Arial" w:cs="Arial"/>
          <w:color w:val="222222"/>
          <w:sz w:val="20"/>
          <w:szCs w:val="20"/>
        </w:rPr>
      </w:pPr>
      <w:r w:rsidRPr="000A755B">
        <w:rPr>
          <w:rFonts w:ascii="&amp;quot" w:eastAsia="Times New Roman" w:hAnsi="&amp;quot" w:cs="Arial"/>
          <w:color w:val="222222"/>
          <w:sz w:val="28"/>
          <w:szCs w:val="28"/>
        </w:rPr>
        <w:t xml:space="preserve">State- </w:t>
      </w:r>
      <w:hyperlink r:id="rId8" w:tgtFrame="_blank" w:history="1">
        <w:r w:rsidRPr="000A755B">
          <w:rPr>
            <w:rFonts w:ascii="&amp;quot" w:eastAsia="Times New Roman" w:hAnsi="&amp;quot" w:cs="Arial"/>
            <w:color w:val="1155CC"/>
            <w:sz w:val="28"/>
            <w:szCs w:val="28"/>
            <w:u w:val="single"/>
          </w:rPr>
          <w:t>https://coronavirus.ohio.gov</w:t>
        </w:r>
      </w:hyperlink>
    </w:p>
    <w:p w14:paraId="2B05BEB0" w14:textId="77777777" w:rsidR="000A755B" w:rsidRPr="000A755B" w:rsidRDefault="000A755B" w:rsidP="000A755B">
      <w:pPr>
        <w:spacing w:after="0" w:line="240" w:lineRule="auto"/>
        <w:rPr>
          <w:rFonts w:ascii="Arial" w:eastAsia="Times New Roman" w:hAnsi="Arial" w:cs="Arial"/>
          <w:color w:val="222222"/>
          <w:sz w:val="20"/>
          <w:szCs w:val="20"/>
        </w:rPr>
      </w:pPr>
      <w:r w:rsidRPr="000A755B">
        <w:rPr>
          <w:rFonts w:ascii="&amp;quot" w:eastAsia="Times New Roman" w:hAnsi="&amp;quot" w:cs="Arial"/>
          <w:color w:val="222222"/>
          <w:sz w:val="28"/>
          <w:szCs w:val="28"/>
        </w:rPr>
        <w:t xml:space="preserve">Federal- </w:t>
      </w:r>
      <w:hyperlink r:id="rId9" w:tgtFrame="_blank" w:history="1">
        <w:r w:rsidRPr="000A755B">
          <w:rPr>
            <w:rFonts w:ascii="&amp;quot" w:eastAsia="Times New Roman" w:hAnsi="&amp;quot" w:cs="Arial"/>
            <w:color w:val="1155CC"/>
            <w:sz w:val="28"/>
            <w:szCs w:val="28"/>
            <w:u w:val="single"/>
          </w:rPr>
          <w:t>https://www.cdc.gov/coronavirus/2019-ncov/index.html</w:t>
        </w:r>
      </w:hyperlink>
    </w:p>
    <w:p w14:paraId="16713B95" w14:textId="77777777" w:rsidR="000A755B" w:rsidRPr="000A755B" w:rsidRDefault="000A755B" w:rsidP="000A755B">
      <w:pPr>
        <w:spacing w:after="0" w:line="240" w:lineRule="auto"/>
        <w:rPr>
          <w:rFonts w:ascii="Arial" w:eastAsia="Times New Roman" w:hAnsi="Arial" w:cs="Arial"/>
          <w:color w:val="222222"/>
          <w:sz w:val="20"/>
          <w:szCs w:val="20"/>
        </w:rPr>
      </w:pPr>
      <w:r w:rsidRPr="000A755B">
        <w:rPr>
          <w:rFonts w:ascii="Arial" w:eastAsia="Times New Roman" w:hAnsi="Arial" w:cs="Arial"/>
          <w:color w:val="222222"/>
          <w:sz w:val="20"/>
          <w:szCs w:val="20"/>
        </w:rPr>
        <w:t> </w:t>
      </w:r>
    </w:p>
    <w:p w14:paraId="11078E36" w14:textId="77777777" w:rsidR="000A755B" w:rsidRPr="000A755B" w:rsidRDefault="000A755B" w:rsidP="000A755B">
      <w:pPr>
        <w:spacing w:after="0" w:line="240" w:lineRule="auto"/>
        <w:rPr>
          <w:rFonts w:ascii="Arial" w:eastAsia="Times New Roman" w:hAnsi="Arial" w:cs="Arial"/>
          <w:color w:val="222222"/>
          <w:sz w:val="20"/>
          <w:szCs w:val="20"/>
        </w:rPr>
      </w:pPr>
      <w:r w:rsidRPr="000A755B">
        <w:rPr>
          <w:rFonts w:ascii="Arial" w:eastAsia="Times New Roman" w:hAnsi="Arial" w:cs="Arial"/>
          <w:color w:val="222222"/>
          <w:sz w:val="20"/>
          <w:szCs w:val="20"/>
        </w:rPr>
        <w:t> </w:t>
      </w:r>
    </w:p>
    <w:p w14:paraId="69E7613E" w14:textId="77777777" w:rsidR="000A755B" w:rsidRPr="000A755B" w:rsidRDefault="000A755B" w:rsidP="000A755B">
      <w:pPr>
        <w:spacing w:after="0" w:line="240" w:lineRule="auto"/>
        <w:rPr>
          <w:rFonts w:ascii="Arial" w:eastAsia="Times New Roman" w:hAnsi="Arial" w:cs="Arial"/>
          <w:color w:val="222222"/>
          <w:sz w:val="20"/>
          <w:szCs w:val="20"/>
        </w:rPr>
      </w:pPr>
      <w:r w:rsidRPr="000A755B">
        <w:rPr>
          <w:rFonts w:ascii="Arial" w:eastAsia="Times New Roman" w:hAnsi="Arial" w:cs="Arial"/>
          <w:color w:val="222222"/>
          <w:sz w:val="20"/>
          <w:szCs w:val="20"/>
        </w:rPr>
        <w:t>Jeffrey Ritchey RS                                                              Please tell us how we are doing.</w:t>
      </w:r>
    </w:p>
    <w:p w14:paraId="6C8A6721" w14:textId="77777777" w:rsidR="000A755B" w:rsidRPr="000A755B" w:rsidRDefault="000A755B" w:rsidP="000A755B">
      <w:pPr>
        <w:spacing w:after="0" w:line="240" w:lineRule="auto"/>
        <w:rPr>
          <w:rFonts w:ascii="Arial" w:eastAsia="Times New Roman" w:hAnsi="Arial" w:cs="Arial"/>
          <w:color w:val="222222"/>
          <w:sz w:val="20"/>
          <w:szCs w:val="20"/>
        </w:rPr>
      </w:pPr>
      <w:r w:rsidRPr="000A755B">
        <w:rPr>
          <w:rFonts w:ascii="Arial" w:eastAsia="Times New Roman" w:hAnsi="Arial" w:cs="Arial"/>
          <w:color w:val="222222"/>
          <w:sz w:val="20"/>
          <w:szCs w:val="20"/>
        </w:rPr>
        <w:t xml:space="preserve">Director of Environmental Health                                      </w:t>
      </w:r>
      <w:hyperlink r:id="rId10" w:tgtFrame="_blank" w:history="1">
        <w:r w:rsidRPr="000A755B">
          <w:rPr>
            <w:rFonts w:ascii="Arial" w:eastAsia="Times New Roman" w:hAnsi="Arial" w:cs="Arial"/>
            <w:color w:val="0000FF"/>
            <w:sz w:val="20"/>
            <w:szCs w:val="20"/>
            <w:u w:val="single"/>
          </w:rPr>
          <w:t>https://www.surveymonkey.com/r/KLWF93Y</w:t>
        </w:r>
      </w:hyperlink>
    </w:p>
    <w:p w14:paraId="14A35480" w14:textId="77777777" w:rsidR="000A755B" w:rsidRPr="000A755B" w:rsidRDefault="000A755B" w:rsidP="000A755B">
      <w:pPr>
        <w:spacing w:after="0" w:line="240" w:lineRule="auto"/>
        <w:rPr>
          <w:rFonts w:ascii="Arial" w:eastAsia="Times New Roman" w:hAnsi="Arial" w:cs="Arial"/>
          <w:color w:val="222222"/>
          <w:sz w:val="20"/>
          <w:szCs w:val="20"/>
        </w:rPr>
      </w:pPr>
      <w:r w:rsidRPr="000A755B">
        <w:rPr>
          <w:rFonts w:ascii="Arial" w:eastAsia="Times New Roman" w:hAnsi="Arial" w:cs="Arial"/>
          <w:color w:val="222222"/>
          <w:sz w:val="20"/>
          <w:szCs w:val="20"/>
        </w:rPr>
        <w:t>Wyandot County Public Health      </w:t>
      </w:r>
    </w:p>
    <w:p w14:paraId="20C29D75" w14:textId="77777777" w:rsidR="004351AD" w:rsidRDefault="000A755B"/>
    <w:sectPr w:rsidR="004351AD" w:rsidSect="000A755B">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0MDc3NjQzMTY2MTVT0lEKTi0uzszPAykwrAUAe2AlTiwAAAA="/>
  </w:docVars>
  <w:rsids>
    <w:rsidRoot w:val="000A755B"/>
    <w:rsid w:val="000A755B"/>
    <w:rsid w:val="002D3EED"/>
    <w:rsid w:val="007A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7B05"/>
  <w15:chartTrackingRefBased/>
  <w15:docId w15:val="{1FA81142-580F-4919-AA7A-17D28240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4330528752490850103msohyperlink">
    <w:name w:val="m_-4330528752490850103msohyperlink"/>
    <w:basedOn w:val="DefaultParagraphFont"/>
    <w:rsid w:val="000A755B"/>
  </w:style>
  <w:style w:type="character" w:styleId="Hyperlink">
    <w:name w:val="Hyperlink"/>
    <w:basedOn w:val="DefaultParagraphFont"/>
    <w:uiPriority w:val="99"/>
    <w:semiHidden/>
    <w:unhideWhenUsed/>
    <w:rsid w:val="000A75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423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ohio.gov/" TargetMode="External"/><Relationship Id="rId3" Type="http://schemas.openxmlformats.org/officeDocument/2006/relationships/webSettings" Target="webSettings.xml"/><Relationship Id="rId7" Type="http://schemas.openxmlformats.org/officeDocument/2006/relationships/hyperlink" Target="https://coronavirus.ohio.gov/wps/portal/gov/covid-19/responsible-restart-ohio/sector-specific-operating-requirements/sector-specific-operating-requiremen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ronavirus.ohio.gov/wps/portal/gov/covid-19/responsible-restart-ohio/Responsible-Protocols/" TargetMode="External"/><Relationship Id="rId11" Type="http://schemas.openxmlformats.org/officeDocument/2006/relationships/fontTable" Target="fontTable.xml"/><Relationship Id="rId5" Type="http://schemas.openxmlformats.org/officeDocument/2006/relationships/hyperlink" Target="https://coronavirus.ohio.gov/wps/portal/gov/covid-19/home/dashboard" TargetMode="External"/><Relationship Id="rId10" Type="http://schemas.openxmlformats.org/officeDocument/2006/relationships/hyperlink" Target="https://www.surveymonkey.com/r/KLWF93Y" TargetMode="External"/><Relationship Id="rId4" Type="http://schemas.openxmlformats.org/officeDocument/2006/relationships/hyperlink" Target="https://coronavirus.ohio.gov/static/COVIDSummaryData.csv" TargetMode="External"/><Relationship Id="rId9" Type="http://schemas.openxmlformats.org/officeDocument/2006/relationships/hyperlink" Target="https://www.cdc.gov/coronavirus/2019-nco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Chamber</dc:creator>
  <cp:keywords/>
  <dc:description/>
  <cp:lastModifiedBy>Carey Chamber</cp:lastModifiedBy>
  <cp:revision>1</cp:revision>
  <dcterms:created xsi:type="dcterms:W3CDTF">2020-06-09T14:48:00Z</dcterms:created>
  <dcterms:modified xsi:type="dcterms:W3CDTF">2020-06-09T14:49:00Z</dcterms:modified>
</cp:coreProperties>
</file>